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jc w:val="center"/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年度重庆市产业技术创新联盟拟认定名单</w:t>
      </w:r>
      <w:bookmarkStart w:id="0" w:name="_GoBack"/>
      <w:bookmarkEnd w:id="0"/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6663"/>
        <w:gridCol w:w="6074"/>
        <w:gridCol w:w="74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联盟名称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牵头单位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拟认定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重庆市发酵食品产业技术创新联盟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重庆市天友乳业股份有限公司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重庆市车路协同与智能网联汽车产业技术创新联盟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招商局重庆交通科研设计院有限公司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重庆市农机装备产业技术创新联盟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重庆鑫源农机股份有限公司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重庆市航空航天关重件精密热加工与智能装备产业技术创新联盟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重庆三航新材料技术研究院有限公司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重庆市5G应用产业技术创新联盟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重庆信息通信研究院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重庆市国防与应急物流产业技术创新联盟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重庆品胜科技有限公司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集成电路产业技术创新联盟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中电科集团重庆声光电有限公司/重庆赛昇智能科技研究院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高端轻合金制造业创新联盟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重庆国创轻合金研究院有限公司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示范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重庆市汽车双碳产业技术创新联盟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招商局检测车辆技术研究院有限公司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试点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重庆市石墨烯产业技术创新联盟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重庆石墨烯研究院有限公司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试点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重庆市储能与智慧能源产业技术创新联盟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清安储能技术（重庆）有限公司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3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bdr w:val="none" w:color="auto" w:sz="0" w:space="0"/>
              </w:rPr>
              <w:t>试点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WNmZGVkYjg1ZTNkMGRlYmZjYmRjYjE0MDc3NzcifQ=="/>
  </w:docVars>
  <w:rsids>
    <w:rsidRoot w:val="35127BAF"/>
    <w:rsid w:val="3512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2022-07-27T02:20:00Z</dcterms:created>
  <dc:creator>弘一职校</dc:creator>
  <cp:lastModifiedBy>弘一职校</cp:lastModifiedBy>
  <dcterms:modified xsi:type="dcterms:W3CDTF">2022-07-27T02:21:22Z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D7C9523AE47747FEB87D2E69808195D2</vt:lpwstr>
  </property>
</Properties>
</file>