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9350" w14:textId="77777777" w:rsidR="00104EB1" w:rsidRPr="00104EB1" w:rsidRDefault="00104EB1" w:rsidP="00104EB1">
      <w:pPr>
        <w:widowControl/>
        <w:spacing w:after="300"/>
        <w:jc w:val="center"/>
        <w:rPr>
          <w:rFonts w:ascii="宋体" w:eastAsia="宋体" w:hAnsi="宋体" w:cs="宋体"/>
          <w:color w:val="333333"/>
          <w:kern w:val="0"/>
          <w:sz w:val="45"/>
          <w:szCs w:val="45"/>
        </w:rPr>
      </w:pPr>
      <w:r w:rsidRPr="00104EB1">
        <w:rPr>
          <w:rFonts w:ascii="宋体" w:eastAsia="宋体" w:hAnsi="宋体" w:cs="宋体"/>
          <w:color w:val="333333"/>
          <w:kern w:val="0"/>
          <w:sz w:val="45"/>
          <w:szCs w:val="45"/>
        </w:rPr>
        <w:t>关于征求2023年度技术创新与应用发展重大专项申报指南意见的通知</w:t>
      </w:r>
    </w:p>
    <w:p w14:paraId="47B61A63" w14:textId="77777777" w:rsidR="00104EB1" w:rsidRPr="00104EB1" w:rsidRDefault="00104EB1" w:rsidP="00104EB1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04EB1">
        <w:rPr>
          <w:rFonts w:ascii="宋体" w:eastAsia="宋体" w:hAnsi="宋体" w:cs="宋体"/>
          <w:color w:val="666666"/>
          <w:kern w:val="0"/>
          <w:sz w:val="24"/>
          <w:szCs w:val="24"/>
        </w:rPr>
        <w:t>来自：</w:t>
      </w:r>
      <w:proofErr w:type="gramStart"/>
      <w:r w:rsidRPr="00104EB1">
        <w:rPr>
          <w:rFonts w:ascii="宋体" w:eastAsia="宋体" w:hAnsi="宋体" w:cs="宋体"/>
          <w:color w:val="666666"/>
          <w:kern w:val="0"/>
          <w:sz w:val="24"/>
          <w:szCs w:val="24"/>
        </w:rPr>
        <w:t>资配处</w:t>
      </w:r>
      <w:proofErr w:type="gramEnd"/>
      <w:r w:rsidRPr="00104EB1">
        <w:rPr>
          <w:rFonts w:ascii="宋体" w:eastAsia="宋体" w:hAnsi="宋体" w:cs="宋体"/>
          <w:kern w:val="0"/>
          <w:sz w:val="24"/>
          <w:szCs w:val="24"/>
        </w:rPr>
        <w:t> </w:t>
      </w:r>
      <w:r w:rsidRPr="00104EB1">
        <w:rPr>
          <w:rFonts w:ascii="宋体" w:eastAsia="宋体" w:hAnsi="宋体" w:cs="宋体"/>
          <w:color w:val="666666"/>
          <w:kern w:val="0"/>
          <w:sz w:val="24"/>
          <w:szCs w:val="24"/>
        </w:rPr>
        <w:t>日期：2023-09-01</w:t>
      </w:r>
      <w:r w:rsidRPr="00104EB1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301F15E4" w14:textId="77777777" w:rsidR="00104EB1" w:rsidRPr="00104EB1" w:rsidRDefault="00104EB1" w:rsidP="00104EB1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04EB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03D068C" wp14:editId="1030D43F">
            <wp:extent cx="243840" cy="243840"/>
            <wp:effectExtent l="0" t="0" r="381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EB1">
        <w:rPr>
          <w:rFonts w:ascii="宋体" w:eastAsia="宋体" w:hAnsi="宋体" w:cs="宋体"/>
          <w:color w:val="6A6A6A"/>
          <w:kern w:val="0"/>
          <w:sz w:val="24"/>
          <w:szCs w:val="24"/>
        </w:rPr>
        <w:t>大</w:t>
      </w:r>
      <w:r w:rsidRPr="00104EB1">
        <w:rPr>
          <w:rFonts w:ascii="宋体" w:eastAsia="宋体" w:hAnsi="宋体" w:cs="宋体"/>
          <w:kern w:val="0"/>
          <w:sz w:val="24"/>
          <w:szCs w:val="24"/>
        </w:rPr>
        <w:t> </w:t>
      </w:r>
      <w:r w:rsidRPr="00104EB1">
        <w:rPr>
          <w:rFonts w:ascii="宋体" w:eastAsia="宋体" w:hAnsi="宋体" w:cs="宋体"/>
          <w:color w:val="6A6A6A"/>
          <w:kern w:val="0"/>
          <w:sz w:val="24"/>
          <w:szCs w:val="24"/>
        </w:rPr>
        <w:t>中小</w:t>
      </w:r>
    </w:p>
    <w:p w14:paraId="3397A212" w14:textId="77777777" w:rsidR="00104EB1" w:rsidRPr="00104EB1" w:rsidRDefault="00104EB1" w:rsidP="00104EB1">
      <w:pPr>
        <w:widowControl/>
        <w:spacing w:after="180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04EB1">
        <w:rPr>
          <w:rFonts w:ascii="宋体" w:eastAsia="宋体" w:hAnsi="宋体" w:cs="宋体"/>
          <w:color w:val="333333"/>
          <w:kern w:val="0"/>
          <w:sz w:val="24"/>
          <w:szCs w:val="24"/>
        </w:rPr>
        <w:t>各有关单位：</w:t>
      </w:r>
    </w:p>
    <w:p w14:paraId="5B316900" w14:textId="77777777" w:rsidR="00104EB1" w:rsidRPr="00104EB1" w:rsidRDefault="00104EB1" w:rsidP="00104EB1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04EB1">
        <w:rPr>
          <w:rFonts w:ascii="宋体" w:eastAsia="宋体" w:hAnsi="宋体" w:cs="宋体"/>
          <w:color w:val="333333"/>
          <w:kern w:val="0"/>
          <w:sz w:val="24"/>
          <w:szCs w:val="24"/>
        </w:rPr>
        <w:t>按照年度重点工作安排，市科技局组织编制了《2023年度重庆市技术创新与应用发展重大专项申报指南》。现面向各有关单位公开征求意见和建议。各有关单位可登录重庆市科技管理系统</w:t>
      </w:r>
      <w:proofErr w:type="gramStart"/>
      <w:r w:rsidRPr="00104EB1">
        <w:rPr>
          <w:rFonts w:ascii="宋体" w:eastAsia="宋体" w:hAnsi="宋体" w:cs="宋体"/>
          <w:color w:val="333333"/>
          <w:kern w:val="0"/>
          <w:sz w:val="24"/>
          <w:szCs w:val="24"/>
        </w:rPr>
        <w:t>—科研</w:t>
      </w:r>
      <w:proofErr w:type="gramEnd"/>
      <w:r w:rsidRPr="00104EB1">
        <w:rPr>
          <w:rFonts w:ascii="宋体" w:eastAsia="宋体" w:hAnsi="宋体" w:cs="宋体"/>
          <w:color w:val="333333"/>
          <w:kern w:val="0"/>
          <w:sz w:val="24"/>
          <w:szCs w:val="24"/>
        </w:rPr>
        <w:t>项目（新）查看《2023年度重庆市技术创新与应用发展重大专项申报指南》，并于2023年9月5日（星期二）18:00前，通过以下方式反馈修改意见和建议：</w:t>
      </w:r>
    </w:p>
    <w:p w14:paraId="11960463" w14:textId="77777777" w:rsidR="00104EB1" w:rsidRPr="00104EB1" w:rsidRDefault="00104EB1" w:rsidP="00104EB1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04EB1">
        <w:rPr>
          <w:rFonts w:ascii="宋体" w:eastAsia="宋体" w:hAnsi="宋体" w:cs="宋体"/>
          <w:color w:val="333333"/>
          <w:kern w:val="0"/>
          <w:sz w:val="24"/>
          <w:szCs w:val="24"/>
        </w:rPr>
        <w:t>一、来函来信方式。邮寄地址：重庆市</w:t>
      </w:r>
      <w:proofErr w:type="gramStart"/>
      <w:r w:rsidRPr="00104EB1">
        <w:rPr>
          <w:rFonts w:ascii="宋体" w:eastAsia="宋体" w:hAnsi="宋体" w:cs="宋体"/>
          <w:color w:val="333333"/>
          <w:kern w:val="0"/>
          <w:sz w:val="24"/>
          <w:szCs w:val="24"/>
        </w:rPr>
        <w:t>渝</w:t>
      </w:r>
      <w:proofErr w:type="gramEnd"/>
      <w:r w:rsidRPr="00104EB1">
        <w:rPr>
          <w:rFonts w:ascii="宋体" w:eastAsia="宋体" w:hAnsi="宋体" w:cs="宋体"/>
          <w:color w:val="333333"/>
          <w:kern w:val="0"/>
          <w:sz w:val="24"/>
          <w:szCs w:val="24"/>
        </w:rPr>
        <w:t>北区新</w:t>
      </w:r>
      <w:proofErr w:type="gramStart"/>
      <w:r w:rsidRPr="00104EB1">
        <w:rPr>
          <w:rFonts w:ascii="宋体" w:eastAsia="宋体" w:hAnsi="宋体" w:cs="宋体"/>
          <w:color w:val="333333"/>
          <w:kern w:val="0"/>
          <w:sz w:val="24"/>
          <w:szCs w:val="24"/>
        </w:rPr>
        <w:t>溉</w:t>
      </w:r>
      <w:proofErr w:type="gramEnd"/>
      <w:r w:rsidRPr="00104EB1">
        <w:rPr>
          <w:rFonts w:ascii="宋体" w:eastAsia="宋体" w:hAnsi="宋体" w:cs="宋体"/>
          <w:color w:val="333333"/>
          <w:kern w:val="0"/>
          <w:sz w:val="24"/>
          <w:szCs w:val="24"/>
        </w:rPr>
        <w:t>大道2号生产力大厦1510室（重庆市科技</w:t>
      </w:r>
      <w:proofErr w:type="gramStart"/>
      <w:r w:rsidRPr="00104EB1">
        <w:rPr>
          <w:rFonts w:ascii="宋体" w:eastAsia="宋体" w:hAnsi="宋体" w:cs="宋体"/>
          <w:color w:val="333333"/>
          <w:kern w:val="0"/>
          <w:sz w:val="24"/>
          <w:szCs w:val="24"/>
        </w:rPr>
        <w:t>局资源</w:t>
      </w:r>
      <w:proofErr w:type="gramEnd"/>
      <w:r w:rsidRPr="00104EB1">
        <w:rPr>
          <w:rFonts w:ascii="宋体" w:eastAsia="宋体" w:hAnsi="宋体" w:cs="宋体"/>
          <w:color w:val="333333"/>
          <w:kern w:val="0"/>
          <w:sz w:val="24"/>
          <w:szCs w:val="24"/>
        </w:rPr>
        <w:t>配置与管理处）。</w:t>
      </w:r>
    </w:p>
    <w:p w14:paraId="43330635" w14:textId="77777777" w:rsidR="00104EB1" w:rsidRPr="00104EB1" w:rsidRDefault="00104EB1" w:rsidP="00104EB1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04EB1">
        <w:rPr>
          <w:rFonts w:ascii="宋体" w:eastAsia="宋体" w:hAnsi="宋体" w:cs="宋体"/>
          <w:color w:val="333333"/>
          <w:kern w:val="0"/>
          <w:sz w:val="24"/>
          <w:szCs w:val="24"/>
        </w:rPr>
        <w:t>二、电子邮件方式。外网邮箱：598650275@qq.com。</w:t>
      </w:r>
    </w:p>
    <w:p w14:paraId="1781FA98" w14:textId="77777777" w:rsidR="00104EB1" w:rsidRPr="00104EB1" w:rsidRDefault="00104EB1" w:rsidP="00104EB1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04EB1">
        <w:rPr>
          <w:rFonts w:ascii="宋体" w:eastAsia="宋体" w:hAnsi="宋体" w:cs="宋体"/>
          <w:color w:val="333333"/>
          <w:kern w:val="0"/>
          <w:sz w:val="24"/>
          <w:szCs w:val="24"/>
        </w:rPr>
        <w:t>三、来电方式。电话联系：023-67515789。</w:t>
      </w:r>
    </w:p>
    <w:p w14:paraId="70775CCD" w14:textId="77777777" w:rsidR="00104EB1" w:rsidRPr="00104EB1" w:rsidRDefault="00104EB1" w:rsidP="00104EB1">
      <w:pPr>
        <w:widowControl/>
        <w:spacing w:after="180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2E301E88" w14:textId="77777777" w:rsidR="00104EB1" w:rsidRPr="00104EB1" w:rsidRDefault="00104EB1" w:rsidP="00104EB1">
      <w:pPr>
        <w:widowControl/>
        <w:spacing w:after="180" w:line="45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04EB1">
        <w:rPr>
          <w:rFonts w:ascii="宋体" w:eastAsia="宋体" w:hAnsi="宋体" w:cs="宋体"/>
          <w:color w:val="333333"/>
          <w:kern w:val="0"/>
          <w:sz w:val="24"/>
          <w:szCs w:val="24"/>
        </w:rPr>
        <w:t>重庆市科学技术局</w:t>
      </w:r>
    </w:p>
    <w:p w14:paraId="07101D34" w14:textId="77777777" w:rsidR="00104EB1" w:rsidRPr="00104EB1" w:rsidRDefault="00104EB1" w:rsidP="00104EB1">
      <w:pPr>
        <w:widowControl/>
        <w:spacing w:after="180" w:line="45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04EB1">
        <w:rPr>
          <w:rFonts w:ascii="宋体" w:eastAsia="宋体" w:hAnsi="宋体" w:cs="宋体"/>
          <w:color w:val="333333"/>
          <w:kern w:val="0"/>
          <w:sz w:val="24"/>
          <w:szCs w:val="24"/>
        </w:rPr>
        <w:t>2023年9月1日</w:t>
      </w:r>
      <w:r w:rsidRPr="00104EB1">
        <w:rPr>
          <w:rFonts w:ascii="宋体" w:eastAsia="宋体" w:hAnsi="宋体" w:cs="宋体"/>
          <w:color w:val="333333"/>
          <w:kern w:val="0"/>
          <w:sz w:val="24"/>
          <w:szCs w:val="24"/>
        </w:rPr>
        <w:t> </w:t>
      </w:r>
    </w:p>
    <w:p w14:paraId="34887BEE" w14:textId="77777777" w:rsidR="00104EB1" w:rsidRPr="00104EB1" w:rsidRDefault="00104EB1"/>
    <w:sectPr w:rsidR="00052012" w:rsidRPr="00104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B1"/>
    <w:rsid w:val="00104EB1"/>
    <w:rsid w:val="00684492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3DDB"/>
  <w15:chartTrackingRefBased/>
  <w15:docId w15:val="{EB7F3A41-111A-4556-8F1E-4386B585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043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9194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  <w:div w:id="1212770413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芮晴 许</dc:creator>
  <cp:keywords/>
  <dc:description/>
  <cp:lastModifiedBy>芮晴 许</cp:lastModifiedBy>
  <cp:revision>1</cp:revision>
  <dcterms:created xsi:type="dcterms:W3CDTF">2023-09-02T08:30:00Z</dcterms:created>
  <dcterms:modified xsi:type="dcterms:W3CDTF">2023-09-02T08:33:00Z</dcterms:modified>
</cp:coreProperties>
</file>